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5B5B5" w14:textId="698AEF12" w:rsidR="001B26D1" w:rsidRDefault="001B26D1" w:rsidP="001B26D1">
      <w:pPr>
        <w:spacing w:after="0" w:line="240" w:lineRule="auto"/>
        <w:rPr>
          <w:rFonts w:ascii="Sherman Sans Book" w:eastAsia="Calibri" w:hAnsi="Sherman Sans Book" w:cs="Calibri"/>
        </w:rPr>
      </w:pPr>
      <w:r w:rsidRPr="001B26D1">
        <w:rPr>
          <w:rFonts w:ascii="Sherman Sans Book" w:eastAsia="Calibri" w:hAnsi="Sherman Sans Book" w:cs="Calibri"/>
        </w:rPr>
        <w:t>Studio Recording Technology and Production</w:t>
      </w:r>
    </w:p>
    <w:p w14:paraId="0CFEEE7C" w14:textId="49E540A4" w:rsidR="001B26D1" w:rsidRPr="001B26D1" w:rsidRDefault="001B26D1" w:rsidP="001B26D1">
      <w:pPr>
        <w:spacing w:after="0" w:line="240" w:lineRule="auto"/>
        <w:rPr>
          <w:rFonts w:ascii="Sherman Sans Book" w:eastAsia="Calibri" w:hAnsi="Sherman Sans Book" w:cs="Calibri"/>
        </w:rPr>
      </w:pPr>
      <w:r>
        <w:rPr>
          <w:rFonts w:ascii="Sherman Sans Book" w:eastAsia="Calibri" w:hAnsi="Sherman Sans Book" w:cs="Calibri"/>
        </w:rPr>
        <w:t xml:space="preserve">Instructor: </w:t>
      </w:r>
      <w:r w:rsidRPr="001B26D1">
        <w:rPr>
          <w:rFonts w:ascii="Sherman Sans Book" w:eastAsia="Calibri" w:hAnsi="Sherman Sans Book" w:cs="Calibri"/>
        </w:rPr>
        <w:t xml:space="preserve">Michael John Ahearn, </w:t>
      </w:r>
      <w:hyperlink r:id="rId5" w:history="1">
        <w:r w:rsidRPr="001B26D1">
          <w:rPr>
            <w:rStyle w:val="Hyperlink"/>
            <w:rFonts w:ascii="Sherman Sans Book" w:eastAsia="Calibri" w:hAnsi="Sherman Sans Book" w:cs="Calibri"/>
          </w:rPr>
          <w:t>mjahearn@syr.edu</w:t>
        </w:r>
      </w:hyperlink>
    </w:p>
    <w:p w14:paraId="181534F2" w14:textId="77777777" w:rsidR="001B26D1" w:rsidRPr="001B26D1" w:rsidRDefault="001B26D1" w:rsidP="001B26D1">
      <w:pPr>
        <w:spacing w:after="0" w:line="240" w:lineRule="auto"/>
        <w:rPr>
          <w:rFonts w:ascii="Sherman Sans Book" w:eastAsia="Calibri" w:hAnsi="Sherman Sans Book" w:cs="Calibri"/>
        </w:rPr>
      </w:pPr>
      <w:r w:rsidRPr="001B26D1">
        <w:rPr>
          <w:rFonts w:ascii="Sherman Sans Book" w:eastAsia="Calibri" w:hAnsi="Sherman Sans Book" w:cs="Calibri"/>
        </w:rPr>
        <w:t>Wednesdays, 8:30-10:00 PM EST</w:t>
      </w:r>
    </w:p>
    <w:p w14:paraId="2590534C" w14:textId="77777777" w:rsidR="001B26D1" w:rsidRPr="001B26D1" w:rsidRDefault="001B26D1" w:rsidP="001B26D1">
      <w:pPr>
        <w:spacing w:after="0" w:line="240" w:lineRule="auto"/>
        <w:rPr>
          <w:rFonts w:ascii="Sherman Sans Book" w:eastAsia="Calibri" w:hAnsi="Sherman Sans Book" w:cs="Calibri"/>
        </w:rPr>
      </w:pPr>
    </w:p>
    <w:p w14:paraId="77D1932F" w14:textId="0E5CF474" w:rsidR="1736B91D" w:rsidRDefault="001B26D1" w:rsidP="001B26D1">
      <w:pPr>
        <w:spacing w:after="0" w:line="240" w:lineRule="auto"/>
        <w:rPr>
          <w:rFonts w:ascii="Sherman Sans Book" w:eastAsia="Calibri" w:hAnsi="Sherman Sans Book" w:cs="Calibri"/>
        </w:rPr>
      </w:pPr>
      <w:r>
        <w:rPr>
          <w:rFonts w:ascii="Sherman Sans Book" w:eastAsia="Calibri" w:hAnsi="Sherman Sans Book" w:cs="Calibri"/>
        </w:rPr>
        <w:t xml:space="preserve">In this </w:t>
      </w:r>
      <w:r w:rsidR="00A62E42">
        <w:rPr>
          <w:rFonts w:ascii="Sherman Sans Book" w:eastAsia="Calibri" w:hAnsi="Sherman Sans Book" w:cs="Calibri"/>
        </w:rPr>
        <w:t>workshop</w:t>
      </w:r>
      <w:r>
        <w:rPr>
          <w:rFonts w:ascii="Sherman Sans Book" w:eastAsia="Calibri" w:hAnsi="Sherman Sans Book" w:cs="Calibri"/>
        </w:rPr>
        <w:t>, s</w:t>
      </w:r>
      <w:r w:rsidR="1736B91D" w:rsidRPr="001B26D1">
        <w:rPr>
          <w:rFonts w:ascii="Sherman Sans Book" w:eastAsia="Calibri" w:hAnsi="Sherman Sans Book" w:cs="Calibri"/>
        </w:rPr>
        <w:t xml:space="preserve">tudents will learn the fundamentals of sound </w:t>
      </w:r>
      <w:r>
        <w:rPr>
          <w:rFonts w:ascii="Sherman Sans Book" w:eastAsia="Calibri" w:hAnsi="Sherman Sans Book" w:cs="Calibri"/>
        </w:rPr>
        <w:t>recording</w:t>
      </w:r>
      <w:r w:rsidR="1736B91D" w:rsidRPr="001B26D1">
        <w:rPr>
          <w:rFonts w:ascii="Sherman Sans Book" w:eastAsia="Calibri" w:hAnsi="Sherman Sans Book" w:cs="Calibri"/>
        </w:rPr>
        <w:t xml:space="preserve"> and production. Topics include, but are not limited </w:t>
      </w:r>
      <w:r w:rsidRPr="001B26D1">
        <w:rPr>
          <w:rFonts w:ascii="Sherman Sans Book" w:eastAsia="Calibri" w:hAnsi="Sherman Sans Book" w:cs="Calibri"/>
        </w:rPr>
        <w:t>to</w:t>
      </w:r>
      <w:r w:rsidR="1736B91D" w:rsidRPr="001B26D1">
        <w:rPr>
          <w:rFonts w:ascii="Sherman Sans Book" w:eastAsia="Calibri" w:hAnsi="Sherman Sans Book" w:cs="Calibri"/>
        </w:rPr>
        <w:t xml:space="preserve"> microphone techniques, tracking, music production, editing, mixing, and mastering. The techniques that students will acquire in becoming familiar with this technology have use in real world applications such as music, </w:t>
      </w:r>
      <w:r w:rsidR="6212EA72" w:rsidRPr="001B26D1">
        <w:rPr>
          <w:rFonts w:ascii="Sherman Sans Book" w:eastAsia="Calibri" w:hAnsi="Sherman Sans Book" w:cs="Calibri"/>
        </w:rPr>
        <w:t xml:space="preserve">live sound, </w:t>
      </w:r>
      <w:r w:rsidR="1736B91D" w:rsidRPr="001B26D1">
        <w:rPr>
          <w:rFonts w:ascii="Sherman Sans Book" w:eastAsia="Calibri" w:hAnsi="Sherman Sans Book" w:cs="Calibri"/>
        </w:rPr>
        <w:t>film, animation, gaming, and more. Students will take an idea from the conceptual stages all the way to having a final product.</w:t>
      </w:r>
    </w:p>
    <w:p w14:paraId="5FA99834" w14:textId="77777777" w:rsidR="001B26D1" w:rsidRPr="001B26D1" w:rsidRDefault="001B26D1" w:rsidP="001B26D1">
      <w:pPr>
        <w:spacing w:after="0" w:line="240" w:lineRule="auto"/>
        <w:rPr>
          <w:rFonts w:ascii="Sherman Sans Book" w:eastAsia="Calibri" w:hAnsi="Sherman Sans Book" w:cs="Calibri"/>
        </w:rPr>
      </w:pPr>
    </w:p>
    <w:p w14:paraId="71135BD0" w14:textId="7B8C15FA" w:rsidR="1736B91D" w:rsidRDefault="001B26D1" w:rsidP="001B26D1">
      <w:pPr>
        <w:spacing w:after="0" w:line="240" w:lineRule="auto"/>
        <w:rPr>
          <w:rFonts w:ascii="Sherman Sans Book" w:eastAsia="Calibri" w:hAnsi="Sherman Sans Book" w:cs="Calibri"/>
        </w:rPr>
      </w:pPr>
      <w:r>
        <w:rPr>
          <w:rFonts w:ascii="Sherman Sans Book" w:eastAsia="Calibri" w:hAnsi="Sherman Sans Book" w:cs="Calibri"/>
        </w:rPr>
        <w:t>Students</w:t>
      </w:r>
      <w:r w:rsidR="1736B91D" w:rsidRPr="001B26D1">
        <w:rPr>
          <w:rFonts w:ascii="Sherman Sans Book" w:eastAsia="Calibri" w:hAnsi="Sherman Sans Book" w:cs="Calibri"/>
        </w:rPr>
        <w:t xml:space="preserve"> will investigate different techniques of sound production.</w:t>
      </w:r>
      <w:r>
        <w:rPr>
          <w:rFonts w:ascii="Sherman Sans Book" w:eastAsia="Calibri" w:hAnsi="Sherman Sans Book" w:cs="Calibri"/>
        </w:rPr>
        <w:t xml:space="preserve"> </w:t>
      </w:r>
      <w:r w:rsidR="1736B91D" w:rsidRPr="001B26D1">
        <w:rPr>
          <w:rFonts w:ascii="Sherman Sans Book" w:eastAsia="Calibri" w:hAnsi="Sherman Sans Book" w:cs="Calibri"/>
        </w:rPr>
        <w:t>The world of recorded sound is a vast and fascinating place.</w:t>
      </w:r>
      <w:r w:rsidR="6B29E51E" w:rsidRPr="001B26D1">
        <w:rPr>
          <w:rFonts w:ascii="Sherman Sans Book" w:eastAsia="Calibri" w:hAnsi="Sherman Sans Book" w:cs="Calibri"/>
        </w:rPr>
        <w:t xml:space="preserve"> </w:t>
      </w:r>
      <w:r w:rsidR="1736B91D" w:rsidRPr="001B26D1">
        <w:rPr>
          <w:rFonts w:ascii="Sherman Sans Book" w:eastAsia="Calibri" w:hAnsi="Sherman Sans Book" w:cs="Calibri"/>
        </w:rPr>
        <w:t xml:space="preserve">This is a great </w:t>
      </w:r>
      <w:r w:rsidR="00A62E42">
        <w:rPr>
          <w:rFonts w:ascii="Sherman Sans Book" w:eastAsia="Calibri" w:hAnsi="Sherman Sans Book" w:cs="Calibri"/>
        </w:rPr>
        <w:t>workshop</w:t>
      </w:r>
      <w:r w:rsidR="1736B91D" w:rsidRPr="001B26D1">
        <w:rPr>
          <w:rFonts w:ascii="Sherman Sans Book" w:eastAsia="Calibri" w:hAnsi="Sherman Sans Book" w:cs="Calibri"/>
        </w:rPr>
        <w:t xml:space="preserve"> to get you started or to refine your techniques if you have already work with sound.</w:t>
      </w:r>
    </w:p>
    <w:p w14:paraId="0DA85032" w14:textId="77777777" w:rsidR="001B26D1" w:rsidRPr="001B26D1" w:rsidRDefault="001B26D1" w:rsidP="001B26D1">
      <w:pPr>
        <w:spacing w:after="0" w:line="240" w:lineRule="auto"/>
        <w:rPr>
          <w:rFonts w:ascii="Sherman Sans Book" w:eastAsia="Calibri" w:hAnsi="Sherman Sans Book" w:cs="Calibri"/>
        </w:rPr>
      </w:pPr>
    </w:p>
    <w:p w14:paraId="6662FF47" w14:textId="4964AB9C" w:rsidR="22C211AE" w:rsidRDefault="22C211AE" w:rsidP="001B26D1">
      <w:pPr>
        <w:spacing w:after="0" w:line="240" w:lineRule="auto"/>
        <w:rPr>
          <w:rFonts w:ascii="Sherman Sans Book" w:eastAsia="Calibri" w:hAnsi="Sherman Sans Book" w:cs="Calibri"/>
        </w:rPr>
      </w:pPr>
      <w:r w:rsidRPr="001B26D1">
        <w:rPr>
          <w:rFonts w:ascii="Sherman Sans Book" w:eastAsia="Calibri" w:hAnsi="Sherman Sans Book" w:cs="Calibri"/>
        </w:rPr>
        <w:t xml:space="preserve">This course runs on your creativity. You may also use your own videos, films, animations, songs, and game projects, if you would like to work on sound for those or to even just show the class your work. </w:t>
      </w:r>
    </w:p>
    <w:p w14:paraId="36185145" w14:textId="77777777" w:rsidR="00E1080B" w:rsidRPr="001B26D1" w:rsidRDefault="00E1080B" w:rsidP="001B26D1">
      <w:pPr>
        <w:spacing w:after="0" w:line="240" w:lineRule="auto"/>
        <w:rPr>
          <w:rFonts w:ascii="Sherman Sans Book" w:eastAsia="Calibri" w:hAnsi="Sherman Sans Book" w:cs="Calibri"/>
        </w:rPr>
      </w:pPr>
    </w:p>
    <w:p w14:paraId="70021F91" w14:textId="26FEC8F4" w:rsidR="1736B91D" w:rsidRPr="001B26D1" w:rsidRDefault="1736B91D" w:rsidP="001B26D1">
      <w:pPr>
        <w:pStyle w:val="Heading3"/>
        <w:spacing w:line="240" w:lineRule="auto"/>
        <w:rPr>
          <w:rFonts w:ascii="Sherman Sans Book" w:eastAsia="Calibri" w:hAnsi="Sherman Sans Book" w:cs="Calibri"/>
          <w:color w:val="auto"/>
          <w:sz w:val="22"/>
          <w:szCs w:val="22"/>
        </w:rPr>
      </w:pPr>
      <w:r w:rsidRPr="001B26D1">
        <w:rPr>
          <w:rFonts w:ascii="Sherman Sans Book" w:eastAsia="Calibri" w:hAnsi="Sherman Sans Book" w:cs="Calibri"/>
          <w:color w:val="auto"/>
          <w:sz w:val="22"/>
          <w:szCs w:val="22"/>
        </w:rPr>
        <w:t>Program Objectives</w:t>
      </w:r>
    </w:p>
    <w:p w14:paraId="4CDE7094" w14:textId="2F0AFCDF" w:rsidR="1736B91D" w:rsidRPr="001B26D1" w:rsidRDefault="1736B91D" w:rsidP="001B26D1">
      <w:pPr>
        <w:pStyle w:val="ListParagraph"/>
        <w:numPr>
          <w:ilvl w:val="0"/>
          <w:numId w:val="1"/>
        </w:numPr>
        <w:spacing w:after="0" w:line="240" w:lineRule="auto"/>
        <w:rPr>
          <w:rFonts w:ascii="Sherman Sans Book" w:eastAsiaTheme="minorEastAsia" w:hAnsi="Sherman Sans Book"/>
        </w:rPr>
      </w:pPr>
      <w:r w:rsidRPr="001B26D1">
        <w:rPr>
          <w:rFonts w:ascii="Sherman Sans Book" w:eastAsia="Calibri" w:hAnsi="Sherman Sans Book" w:cs="Calibri"/>
        </w:rPr>
        <w:t>Learn how to decide which microphones to use for specific situations</w:t>
      </w:r>
    </w:p>
    <w:p w14:paraId="20CA4E68" w14:textId="7420D7BD" w:rsidR="1736B91D" w:rsidRPr="001B26D1" w:rsidRDefault="00E1080B" w:rsidP="001B26D1">
      <w:pPr>
        <w:pStyle w:val="ListParagraph"/>
        <w:numPr>
          <w:ilvl w:val="0"/>
          <w:numId w:val="1"/>
        </w:numPr>
        <w:spacing w:after="0" w:line="240" w:lineRule="auto"/>
        <w:rPr>
          <w:rFonts w:ascii="Sherman Sans Book" w:eastAsiaTheme="minorEastAsia" w:hAnsi="Sherman Sans Book"/>
        </w:rPr>
      </w:pPr>
      <w:r>
        <w:rPr>
          <w:rFonts w:ascii="Sherman Sans Book" w:eastAsia="Calibri" w:hAnsi="Sherman Sans Book" w:cs="Calibri"/>
        </w:rPr>
        <w:t xml:space="preserve">Learn how </w:t>
      </w:r>
      <w:r w:rsidR="1736B91D" w:rsidRPr="001B26D1">
        <w:rPr>
          <w:rFonts w:ascii="Sherman Sans Book" w:eastAsia="Calibri" w:hAnsi="Sherman Sans Book" w:cs="Calibri"/>
        </w:rPr>
        <w:t>to run a</w:t>
      </w:r>
      <w:r>
        <w:rPr>
          <w:rFonts w:ascii="Sherman Sans Book" w:eastAsia="Calibri" w:hAnsi="Sherman Sans Book" w:cs="Calibri"/>
        </w:rPr>
        <w:t xml:space="preserve"> </w:t>
      </w:r>
      <w:r w:rsidR="1736B91D" w:rsidRPr="001B26D1">
        <w:rPr>
          <w:rFonts w:ascii="Sherman Sans Book" w:eastAsia="Calibri" w:hAnsi="Sherman Sans Book" w:cs="Calibri"/>
        </w:rPr>
        <w:t>recording session</w:t>
      </w:r>
    </w:p>
    <w:p w14:paraId="1614BF50" w14:textId="48C5A278" w:rsidR="1736B91D" w:rsidRPr="001B26D1" w:rsidRDefault="00E1080B" w:rsidP="001B26D1">
      <w:pPr>
        <w:pStyle w:val="ListParagraph"/>
        <w:numPr>
          <w:ilvl w:val="0"/>
          <w:numId w:val="1"/>
        </w:numPr>
        <w:spacing w:after="0" w:line="240" w:lineRule="auto"/>
        <w:rPr>
          <w:rFonts w:ascii="Sherman Sans Book" w:eastAsiaTheme="minorEastAsia" w:hAnsi="Sherman Sans Book"/>
        </w:rPr>
      </w:pPr>
      <w:r>
        <w:rPr>
          <w:rFonts w:ascii="Sherman Sans Book" w:eastAsia="Calibri" w:hAnsi="Sherman Sans Book" w:cs="Calibri"/>
        </w:rPr>
        <w:t xml:space="preserve">Collaborate with other students </w:t>
      </w:r>
      <w:r w:rsidR="1736B91D" w:rsidRPr="001B26D1">
        <w:rPr>
          <w:rFonts w:ascii="Sherman Sans Book" w:eastAsia="Calibri" w:hAnsi="Sherman Sans Book" w:cs="Calibri"/>
        </w:rPr>
        <w:t>to come up with unique ideas</w:t>
      </w:r>
    </w:p>
    <w:p w14:paraId="6B57B0CD" w14:textId="08EECF8D" w:rsidR="1736B91D" w:rsidRPr="001B26D1" w:rsidRDefault="00E1080B" w:rsidP="001B26D1">
      <w:pPr>
        <w:pStyle w:val="ListParagraph"/>
        <w:numPr>
          <w:ilvl w:val="0"/>
          <w:numId w:val="1"/>
        </w:numPr>
        <w:spacing w:after="0" w:line="240" w:lineRule="auto"/>
        <w:rPr>
          <w:rFonts w:ascii="Sherman Sans Book" w:eastAsiaTheme="minorEastAsia" w:hAnsi="Sherman Sans Book"/>
        </w:rPr>
      </w:pPr>
      <w:r>
        <w:rPr>
          <w:rFonts w:ascii="Sherman Sans Book" w:eastAsia="Calibri" w:hAnsi="Sherman Sans Book" w:cs="Calibri"/>
        </w:rPr>
        <w:t>Advance skills in</w:t>
      </w:r>
      <w:r w:rsidR="1736B91D" w:rsidRPr="001B26D1">
        <w:rPr>
          <w:rFonts w:ascii="Sherman Sans Book" w:eastAsia="Calibri" w:hAnsi="Sherman Sans Book" w:cs="Calibri"/>
        </w:rPr>
        <w:t xml:space="preserve"> Logic Pro X</w:t>
      </w:r>
      <w:r w:rsidR="0BD66994" w:rsidRPr="001B26D1">
        <w:rPr>
          <w:rFonts w:ascii="Sherman Sans Book" w:eastAsia="Calibri" w:hAnsi="Sherman Sans Book" w:cs="Calibri"/>
        </w:rPr>
        <w:t xml:space="preserve"> and/or your DAW of choice</w:t>
      </w:r>
    </w:p>
    <w:p w14:paraId="17C5248F" w14:textId="4E6D7911" w:rsidR="1736B91D" w:rsidRPr="001B26D1" w:rsidRDefault="1736B91D" w:rsidP="001B26D1">
      <w:pPr>
        <w:pStyle w:val="ListParagraph"/>
        <w:numPr>
          <w:ilvl w:val="0"/>
          <w:numId w:val="1"/>
        </w:numPr>
        <w:spacing w:after="0" w:line="240" w:lineRule="auto"/>
        <w:rPr>
          <w:rFonts w:ascii="Sherman Sans Book" w:eastAsiaTheme="minorEastAsia" w:hAnsi="Sherman Sans Book"/>
        </w:rPr>
      </w:pPr>
      <w:r w:rsidRPr="001B26D1">
        <w:rPr>
          <w:rFonts w:ascii="Sherman Sans Book" w:eastAsia="Calibri" w:hAnsi="Sherman Sans Book" w:cs="Calibri"/>
        </w:rPr>
        <w:t xml:space="preserve">Get a broad understanding of </w:t>
      </w:r>
      <w:r w:rsidR="043E2136" w:rsidRPr="001B26D1">
        <w:rPr>
          <w:rFonts w:ascii="Sherman Sans Book" w:eastAsia="Calibri" w:hAnsi="Sherman Sans Book" w:cs="Calibri"/>
        </w:rPr>
        <w:t>S</w:t>
      </w:r>
      <w:r w:rsidRPr="001B26D1">
        <w:rPr>
          <w:rFonts w:ascii="Sherman Sans Book" w:eastAsia="Calibri" w:hAnsi="Sherman Sans Book" w:cs="Calibri"/>
        </w:rPr>
        <w:t xml:space="preserve">oftware </w:t>
      </w:r>
      <w:r w:rsidR="5D897B67" w:rsidRPr="001B26D1">
        <w:rPr>
          <w:rFonts w:ascii="Sherman Sans Book" w:eastAsia="Calibri" w:hAnsi="Sherman Sans Book" w:cs="Calibri"/>
        </w:rPr>
        <w:t>I</w:t>
      </w:r>
      <w:r w:rsidRPr="001B26D1">
        <w:rPr>
          <w:rFonts w:ascii="Sherman Sans Book" w:eastAsia="Calibri" w:hAnsi="Sherman Sans Book" w:cs="Calibri"/>
        </w:rPr>
        <w:t xml:space="preserve">nstruments and </w:t>
      </w:r>
      <w:r w:rsidR="0A5F0E30" w:rsidRPr="001B26D1">
        <w:rPr>
          <w:rFonts w:ascii="Sherman Sans Book" w:eastAsia="Calibri" w:hAnsi="Sherman Sans Book" w:cs="Calibri"/>
        </w:rPr>
        <w:t>A</w:t>
      </w:r>
      <w:r w:rsidRPr="001B26D1">
        <w:rPr>
          <w:rFonts w:ascii="Sherman Sans Book" w:eastAsia="Calibri" w:hAnsi="Sherman Sans Book" w:cs="Calibri"/>
        </w:rPr>
        <w:t>udio</w:t>
      </w:r>
      <w:r w:rsidR="417496FA" w:rsidRPr="001B26D1">
        <w:rPr>
          <w:rFonts w:ascii="Sherman Sans Book" w:eastAsia="Calibri" w:hAnsi="Sherman Sans Book" w:cs="Calibri"/>
        </w:rPr>
        <w:t>/MIDI</w:t>
      </w:r>
      <w:r w:rsidRPr="001B26D1">
        <w:rPr>
          <w:rFonts w:ascii="Sherman Sans Book" w:eastAsia="Calibri" w:hAnsi="Sherman Sans Book" w:cs="Calibri"/>
        </w:rPr>
        <w:t xml:space="preserve"> plug-ins</w:t>
      </w:r>
    </w:p>
    <w:p w14:paraId="426FADD2" w14:textId="516C1C71" w:rsidR="00EC43E0" w:rsidRDefault="00EC43E0" w:rsidP="00E1080B">
      <w:pPr>
        <w:spacing w:after="0" w:line="240" w:lineRule="auto"/>
        <w:rPr>
          <w:rFonts w:ascii="Sherman Sans Book" w:hAnsi="Sherman Sans Book"/>
        </w:rPr>
      </w:pPr>
    </w:p>
    <w:p w14:paraId="3B8BFC02" w14:textId="4AE32E81" w:rsidR="00EC43E0" w:rsidRDefault="00EC43E0" w:rsidP="00E1080B">
      <w:pPr>
        <w:spacing w:after="0" w:line="240" w:lineRule="auto"/>
        <w:rPr>
          <w:rFonts w:ascii="Sherman Sans Book" w:hAnsi="Sherman Sans Book"/>
        </w:rPr>
      </w:pPr>
      <w:r w:rsidRPr="00EC43E0">
        <w:rPr>
          <w:rFonts w:ascii="Sherman Sans Book" w:hAnsi="Sherman Sans Book"/>
        </w:rPr>
        <w:t>Students can choose to continue onto Field Recording Technology and Sound Design after this course in order to strengthen their knowledge and further develop more skills in Sound.</w:t>
      </w:r>
    </w:p>
    <w:p w14:paraId="138044E3" w14:textId="77777777" w:rsidR="00EC43E0" w:rsidRDefault="00EC43E0" w:rsidP="001B26D1">
      <w:pPr>
        <w:pStyle w:val="Heading3"/>
        <w:spacing w:line="240" w:lineRule="auto"/>
        <w:rPr>
          <w:rFonts w:ascii="Sherman Sans Book" w:eastAsia="Calibri" w:hAnsi="Sherman Sans Book" w:cs="Calibri"/>
          <w:color w:val="auto"/>
          <w:sz w:val="22"/>
          <w:szCs w:val="22"/>
        </w:rPr>
      </w:pPr>
    </w:p>
    <w:p w14:paraId="521240A5" w14:textId="087BE156" w:rsidR="1736B91D" w:rsidRPr="001B26D1" w:rsidRDefault="1736B91D" w:rsidP="001B26D1">
      <w:pPr>
        <w:pStyle w:val="Heading3"/>
        <w:spacing w:line="240" w:lineRule="auto"/>
        <w:rPr>
          <w:rFonts w:ascii="Sherman Sans Book" w:eastAsia="Calibri" w:hAnsi="Sherman Sans Book" w:cs="Calibri"/>
          <w:color w:val="auto"/>
          <w:sz w:val="22"/>
          <w:szCs w:val="22"/>
        </w:rPr>
      </w:pPr>
      <w:r w:rsidRPr="001B26D1">
        <w:rPr>
          <w:rFonts w:ascii="Sherman Sans Book" w:eastAsia="Calibri" w:hAnsi="Sherman Sans Book" w:cs="Calibri"/>
          <w:color w:val="auto"/>
          <w:sz w:val="22"/>
          <w:szCs w:val="22"/>
        </w:rPr>
        <w:t>Technology Requirements</w:t>
      </w:r>
    </w:p>
    <w:p w14:paraId="3CD8F004" w14:textId="74F353F1" w:rsidR="617FEBAE" w:rsidRPr="001B26D1" w:rsidRDefault="617FEBAE" w:rsidP="001B26D1">
      <w:pPr>
        <w:pStyle w:val="ListParagraph"/>
        <w:numPr>
          <w:ilvl w:val="0"/>
          <w:numId w:val="1"/>
        </w:numPr>
        <w:spacing w:after="0" w:line="240" w:lineRule="auto"/>
        <w:rPr>
          <w:rFonts w:ascii="Sherman Sans Book" w:hAnsi="Sherman Sans Book"/>
        </w:rPr>
      </w:pPr>
      <w:r w:rsidRPr="001B26D1">
        <w:rPr>
          <w:rFonts w:ascii="Sherman Sans Book" w:eastAsia="Calibri" w:hAnsi="Sherman Sans Book" w:cs="Calibri"/>
        </w:rPr>
        <w:t>A laptop or desktop computer (Mac or Windows) with a webcam</w:t>
      </w:r>
    </w:p>
    <w:p w14:paraId="4FFAD8E4" w14:textId="621F4037" w:rsidR="1736B91D" w:rsidRPr="001B26D1" w:rsidRDefault="1736B91D" w:rsidP="001B26D1">
      <w:pPr>
        <w:pStyle w:val="ListParagraph"/>
        <w:numPr>
          <w:ilvl w:val="0"/>
          <w:numId w:val="1"/>
        </w:numPr>
        <w:spacing w:after="0" w:line="240" w:lineRule="auto"/>
        <w:rPr>
          <w:rFonts w:ascii="Sherman Sans Book" w:eastAsiaTheme="minorEastAsia" w:hAnsi="Sherman Sans Book"/>
        </w:rPr>
      </w:pPr>
      <w:r w:rsidRPr="001B26D1">
        <w:rPr>
          <w:rFonts w:ascii="Sherman Sans Book" w:eastAsia="Calibri" w:hAnsi="Sherman Sans Book" w:cs="Calibri"/>
        </w:rPr>
        <w:t>A reliable internet connection</w:t>
      </w:r>
    </w:p>
    <w:p w14:paraId="1391C3A2" w14:textId="52F1769A" w:rsidR="6135FF77" w:rsidRPr="001B26D1" w:rsidRDefault="6135FF77" w:rsidP="001B26D1">
      <w:pPr>
        <w:pStyle w:val="ListParagraph"/>
        <w:numPr>
          <w:ilvl w:val="0"/>
          <w:numId w:val="1"/>
        </w:numPr>
        <w:spacing w:after="0" w:line="240" w:lineRule="auto"/>
        <w:rPr>
          <w:rFonts w:ascii="Sherman Sans Book" w:hAnsi="Sherman Sans Book"/>
        </w:rPr>
      </w:pPr>
      <w:r w:rsidRPr="001B26D1">
        <w:rPr>
          <w:rFonts w:ascii="Sherman Sans Book" w:eastAsia="Calibri" w:hAnsi="Sherman Sans Book" w:cs="Calibri"/>
        </w:rPr>
        <w:t xml:space="preserve">Software required: A Digital Audio Workstation (DAW), such as Logic Pro X, Pro Tools, Ableton Live, Reaper, Adobe Audition, etc. Free trials may be available. This course will be using Logic Pro X for the purposes of instruction. </w:t>
      </w:r>
      <w:r w:rsidRPr="001B26D1">
        <w:rPr>
          <w:rFonts w:ascii="Sherman Sans Book" w:eastAsia="Calibri" w:hAnsi="Sherman Sans Book" w:cs="Calibri"/>
          <w:i/>
          <w:iCs/>
        </w:rPr>
        <w:t xml:space="preserve">Feel free to email </w:t>
      </w:r>
      <w:r w:rsidR="00E1080B">
        <w:rPr>
          <w:rFonts w:ascii="Sherman Sans Book" w:eastAsia="Calibri" w:hAnsi="Sherman Sans Book" w:cs="Calibri"/>
          <w:i/>
          <w:iCs/>
        </w:rPr>
        <w:t>me</w:t>
      </w:r>
      <w:r w:rsidRPr="001B26D1">
        <w:rPr>
          <w:rFonts w:ascii="Sherman Sans Book" w:eastAsia="Calibri" w:hAnsi="Sherman Sans Book" w:cs="Calibri"/>
          <w:i/>
          <w:iCs/>
        </w:rPr>
        <w:t xml:space="preserve"> if you have questions about required software!</w:t>
      </w:r>
    </w:p>
    <w:p w14:paraId="44761EAA" w14:textId="43EAC7C9" w:rsidR="1736B91D" w:rsidRPr="001B26D1" w:rsidRDefault="1736B91D" w:rsidP="001B26D1">
      <w:pPr>
        <w:pStyle w:val="ListParagraph"/>
        <w:numPr>
          <w:ilvl w:val="0"/>
          <w:numId w:val="1"/>
        </w:numPr>
        <w:spacing w:after="0" w:line="240" w:lineRule="auto"/>
        <w:rPr>
          <w:rFonts w:ascii="Sherman Sans Book" w:eastAsiaTheme="minorEastAsia" w:hAnsi="Sherman Sans Book"/>
        </w:rPr>
      </w:pPr>
      <w:r w:rsidRPr="001B26D1">
        <w:rPr>
          <w:rFonts w:ascii="Sherman Sans Book" w:eastAsia="Calibri" w:hAnsi="Sherman Sans Book" w:cs="Calibri"/>
        </w:rPr>
        <w:t>Focusrite Scarlett Solo Studio 3rd Gen Recording Bundle and Mic Stand</w:t>
      </w:r>
      <w:r w:rsidR="315EB288" w:rsidRPr="001B26D1">
        <w:rPr>
          <w:rFonts w:ascii="Sherman Sans Book" w:eastAsia="Calibri" w:hAnsi="Sherman Sans Book" w:cs="Calibri"/>
        </w:rPr>
        <w:t xml:space="preserve"> </w:t>
      </w:r>
      <w:r w:rsidR="315EB288" w:rsidRPr="001B26D1">
        <w:rPr>
          <w:rFonts w:ascii="Sherman Sans Book" w:eastAsia="Calibri" w:hAnsi="Sherman Sans Book" w:cs="Calibri"/>
          <w:b/>
          <w:bCs/>
        </w:rPr>
        <w:t>OR</w:t>
      </w:r>
      <w:r w:rsidR="315EB288" w:rsidRPr="001B26D1">
        <w:rPr>
          <w:rFonts w:ascii="Sherman Sans Book" w:eastAsia="Calibri" w:hAnsi="Sherman Sans Book" w:cs="Calibri"/>
        </w:rPr>
        <w:t xml:space="preserve"> Behringer U-Phoria Studio Recording/Podcasting Bundle and Mic Stand.</w:t>
      </w:r>
    </w:p>
    <w:p w14:paraId="24B89E81" w14:textId="5909A8B5" w:rsidR="1736B91D" w:rsidRPr="001B26D1" w:rsidRDefault="1736B91D" w:rsidP="001B26D1">
      <w:pPr>
        <w:pStyle w:val="ListParagraph"/>
        <w:numPr>
          <w:ilvl w:val="0"/>
          <w:numId w:val="1"/>
        </w:numPr>
        <w:spacing w:after="0" w:line="240" w:lineRule="auto"/>
        <w:rPr>
          <w:rFonts w:ascii="Sherman Sans Book" w:eastAsiaTheme="minorEastAsia" w:hAnsi="Sherman Sans Book"/>
        </w:rPr>
      </w:pPr>
      <w:r w:rsidRPr="001B26D1">
        <w:rPr>
          <w:rFonts w:ascii="Sherman Sans Book" w:eastAsia="Calibri" w:hAnsi="Sherman Sans Book" w:cs="Calibri"/>
        </w:rPr>
        <w:t xml:space="preserve">I would also suggest getting a MIDI keyboard for you DAW’s built-in software instruments, such as an Akai MPK Mini </w:t>
      </w:r>
      <w:r w:rsidRPr="001B26D1">
        <w:rPr>
          <w:rFonts w:ascii="Sherman Sans Book" w:eastAsia="Calibri" w:hAnsi="Sherman Sans Book" w:cs="Calibri"/>
          <w:b/>
          <w:bCs/>
        </w:rPr>
        <w:t xml:space="preserve">Or </w:t>
      </w:r>
      <w:r w:rsidRPr="001B26D1">
        <w:rPr>
          <w:rFonts w:ascii="Sherman Sans Book" w:eastAsia="Calibri" w:hAnsi="Sherman Sans Book" w:cs="Calibri"/>
        </w:rPr>
        <w:t>a Launchkey MINI. There are options for all price ranges. Feel f</w:t>
      </w:r>
      <w:r w:rsidR="5736D6BB" w:rsidRPr="001B26D1">
        <w:rPr>
          <w:rFonts w:ascii="Sherman Sans Book" w:eastAsia="Calibri" w:hAnsi="Sherman Sans Book" w:cs="Calibri"/>
        </w:rPr>
        <w:t xml:space="preserve">ree to contact </w:t>
      </w:r>
      <w:r w:rsidR="00E1080B">
        <w:rPr>
          <w:rFonts w:ascii="Sherman Sans Book" w:eastAsia="Calibri" w:hAnsi="Sherman Sans Book" w:cs="Calibri"/>
        </w:rPr>
        <w:t xml:space="preserve">me </w:t>
      </w:r>
      <w:r w:rsidR="5736D6BB" w:rsidRPr="001B26D1">
        <w:rPr>
          <w:rFonts w:ascii="Sherman Sans Book" w:eastAsia="Calibri" w:hAnsi="Sherman Sans Book" w:cs="Calibri"/>
        </w:rPr>
        <w:t>with any quest</w:t>
      </w:r>
      <w:r w:rsidR="00E1080B">
        <w:rPr>
          <w:rFonts w:ascii="Sherman Sans Book" w:eastAsia="Calibri" w:hAnsi="Sherman Sans Book" w:cs="Calibri"/>
        </w:rPr>
        <w:t>i</w:t>
      </w:r>
      <w:r w:rsidR="5736D6BB" w:rsidRPr="001B26D1">
        <w:rPr>
          <w:rFonts w:ascii="Sherman Sans Book" w:eastAsia="Calibri" w:hAnsi="Sherman Sans Book" w:cs="Calibri"/>
        </w:rPr>
        <w:t>ons and for recommendations.</w:t>
      </w:r>
    </w:p>
    <w:p w14:paraId="2F574ADA" w14:textId="79E36073" w:rsidR="1736B91D" w:rsidRPr="001B26D1" w:rsidRDefault="1736B91D" w:rsidP="001B26D1">
      <w:pPr>
        <w:pStyle w:val="ListParagraph"/>
        <w:numPr>
          <w:ilvl w:val="1"/>
          <w:numId w:val="1"/>
        </w:numPr>
        <w:spacing w:after="0" w:line="240" w:lineRule="auto"/>
        <w:rPr>
          <w:rFonts w:ascii="Sherman Sans Book" w:eastAsiaTheme="minorEastAsia" w:hAnsi="Sherman Sans Book"/>
        </w:rPr>
      </w:pPr>
      <w:r w:rsidRPr="001B26D1">
        <w:rPr>
          <w:rFonts w:ascii="Sherman Sans Book" w:eastAsia="Calibri" w:hAnsi="Sherman Sans Book" w:cs="Calibri"/>
        </w:rPr>
        <w:t>Buy from Sweetwater or Amazon</w:t>
      </w:r>
    </w:p>
    <w:p w14:paraId="7892C36F" w14:textId="55E10125" w:rsidR="1736B91D" w:rsidRPr="001B26D1" w:rsidRDefault="1736B91D" w:rsidP="001B26D1">
      <w:pPr>
        <w:spacing w:after="0" w:line="240" w:lineRule="auto"/>
        <w:rPr>
          <w:rFonts w:ascii="Sherman Sans Book" w:eastAsia="Calibri" w:hAnsi="Sherman Sans Book" w:cs="Calibri"/>
        </w:rPr>
      </w:pPr>
      <w:r w:rsidRPr="001B26D1">
        <w:rPr>
          <w:rFonts w:ascii="Sherman Sans Book" w:eastAsia="Calibri" w:hAnsi="Sherman Sans Book" w:cs="Calibri"/>
        </w:rPr>
        <w:t>If you do not plan on using a microphone but instead want to only plug an instrument in (ie. electric guitar or keyboard), feel free to find an audio interface bundle without a microphone.</w:t>
      </w:r>
    </w:p>
    <w:p w14:paraId="0AFA5790" w14:textId="483E81AC" w:rsidR="678573D0" w:rsidRPr="001B26D1" w:rsidRDefault="678573D0" w:rsidP="001B26D1">
      <w:pPr>
        <w:spacing w:after="0" w:line="240" w:lineRule="auto"/>
        <w:rPr>
          <w:rFonts w:ascii="Sherman Sans Book" w:eastAsia="Calibri" w:hAnsi="Sherman Sans Book" w:cs="Calibri"/>
        </w:rPr>
      </w:pPr>
      <w:r w:rsidRPr="001B26D1">
        <w:rPr>
          <w:rFonts w:ascii="Sherman Sans Book" w:eastAsia="Calibri" w:hAnsi="Sherman Sans Book" w:cs="Calibri"/>
        </w:rPr>
        <w:t>Students should be on the lookout for free trials for software. Logic Pro X and Ableton Live are offering 90-day free trials during the pandemic and Reaper always has a 60-day free trial available.</w:t>
      </w:r>
    </w:p>
    <w:p w14:paraId="618BBA55" w14:textId="77777777" w:rsidR="00A62E42" w:rsidRDefault="00A62E42" w:rsidP="001B26D1">
      <w:pPr>
        <w:pStyle w:val="Heading3"/>
        <w:spacing w:line="240" w:lineRule="auto"/>
        <w:rPr>
          <w:rFonts w:ascii="Sherman Sans Book" w:eastAsia="Calibri" w:hAnsi="Sherman Sans Book" w:cs="Calibri"/>
          <w:color w:val="auto"/>
          <w:sz w:val="22"/>
          <w:szCs w:val="22"/>
        </w:rPr>
      </w:pPr>
    </w:p>
    <w:p w14:paraId="16F7997C" w14:textId="2DE6D025" w:rsidR="1736B91D" w:rsidRPr="001B26D1" w:rsidRDefault="1736B91D" w:rsidP="001B26D1">
      <w:pPr>
        <w:pStyle w:val="Heading3"/>
        <w:spacing w:line="240" w:lineRule="auto"/>
        <w:rPr>
          <w:rFonts w:ascii="Sherman Sans Book" w:eastAsia="Calibri" w:hAnsi="Sherman Sans Book" w:cs="Calibri"/>
          <w:color w:val="auto"/>
          <w:sz w:val="22"/>
          <w:szCs w:val="22"/>
        </w:rPr>
      </w:pPr>
      <w:r w:rsidRPr="001B26D1">
        <w:rPr>
          <w:rFonts w:ascii="Sherman Sans Book" w:eastAsia="Calibri" w:hAnsi="Sherman Sans Book" w:cs="Calibri"/>
          <w:color w:val="auto"/>
          <w:sz w:val="22"/>
          <w:szCs w:val="22"/>
        </w:rPr>
        <w:t>Re</w:t>
      </w:r>
      <w:r w:rsidR="00E1080B">
        <w:rPr>
          <w:rFonts w:ascii="Sherman Sans Book" w:eastAsia="Calibri" w:hAnsi="Sherman Sans Book" w:cs="Calibri"/>
          <w:color w:val="auto"/>
          <w:sz w:val="22"/>
          <w:szCs w:val="22"/>
        </w:rPr>
        <w:t xml:space="preserve">commended </w:t>
      </w:r>
      <w:r w:rsidR="00A62E42" w:rsidRPr="001B26D1">
        <w:rPr>
          <w:rFonts w:ascii="Sherman Sans Book" w:eastAsia="Calibri" w:hAnsi="Sherman Sans Book" w:cs="Calibri"/>
          <w:color w:val="auto"/>
          <w:sz w:val="22"/>
          <w:szCs w:val="22"/>
        </w:rPr>
        <w:t>Textbook</w:t>
      </w:r>
      <w:r w:rsidR="00A62E42">
        <w:rPr>
          <w:rFonts w:ascii="Sherman Sans Book" w:eastAsia="Calibri" w:hAnsi="Sherman Sans Book" w:cs="Calibri"/>
          <w:color w:val="auto"/>
          <w:sz w:val="22"/>
          <w:szCs w:val="22"/>
        </w:rPr>
        <w:t xml:space="preserve"> </w:t>
      </w:r>
      <w:r w:rsidR="00E1080B">
        <w:rPr>
          <w:rFonts w:ascii="Sherman Sans Book" w:eastAsia="Calibri" w:hAnsi="Sherman Sans Book" w:cs="Calibri"/>
          <w:color w:val="auto"/>
          <w:sz w:val="22"/>
          <w:szCs w:val="22"/>
        </w:rPr>
        <w:t>(no</w:t>
      </w:r>
      <w:r w:rsidR="000A03E6">
        <w:rPr>
          <w:rFonts w:ascii="Sherman Sans Book" w:eastAsia="Calibri" w:hAnsi="Sherman Sans Book" w:cs="Calibri"/>
          <w:color w:val="auto"/>
          <w:sz w:val="22"/>
          <w:szCs w:val="22"/>
        </w:rPr>
        <w:t>t</w:t>
      </w:r>
      <w:r w:rsidR="00E1080B">
        <w:rPr>
          <w:rFonts w:ascii="Sherman Sans Book" w:eastAsia="Calibri" w:hAnsi="Sherman Sans Book" w:cs="Calibri"/>
          <w:color w:val="auto"/>
          <w:sz w:val="22"/>
          <w:szCs w:val="22"/>
        </w:rPr>
        <w:t xml:space="preserve"> required) </w:t>
      </w:r>
    </w:p>
    <w:p w14:paraId="25BDAEC9" w14:textId="59B8F1A8" w:rsidR="1736B91D" w:rsidRPr="001B26D1" w:rsidRDefault="1736B91D" w:rsidP="001B26D1">
      <w:pPr>
        <w:spacing w:after="0" w:line="240" w:lineRule="auto"/>
        <w:rPr>
          <w:rFonts w:ascii="Sherman Sans Book" w:eastAsia="Calibri" w:hAnsi="Sherman Sans Book" w:cs="Calibri"/>
        </w:rPr>
      </w:pPr>
      <w:r w:rsidRPr="001B26D1">
        <w:rPr>
          <w:rFonts w:ascii="Sherman Sans Book" w:eastAsia="Calibri" w:hAnsi="Sherman Sans Book" w:cs="Calibri"/>
        </w:rPr>
        <w:t>Modern Recording Techniques 9</w:t>
      </w:r>
      <w:r w:rsidR="6C57A2C4" w:rsidRPr="001B26D1">
        <w:rPr>
          <w:rFonts w:ascii="Sherman Sans Book" w:eastAsia="Calibri" w:hAnsi="Sherman Sans Book" w:cs="Calibri"/>
          <w:vertAlign w:val="superscript"/>
        </w:rPr>
        <w:t>th</w:t>
      </w:r>
      <w:r w:rsidR="6C57A2C4" w:rsidRPr="001B26D1">
        <w:rPr>
          <w:rFonts w:ascii="Sherman Sans Book" w:eastAsia="Calibri" w:hAnsi="Sherman Sans Book" w:cs="Calibri"/>
        </w:rPr>
        <w:t>, 8</w:t>
      </w:r>
      <w:r w:rsidR="6C57A2C4" w:rsidRPr="001B26D1">
        <w:rPr>
          <w:rFonts w:ascii="Sherman Sans Book" w:eastAsia="Calibri" w:hAnsi="Sherman Sans Book" w:cs="Calibri"/>
          <w:vertAlign w:val="superscript"/>
        </w:rPr>
        <w:t>th</w:t>
      </w:r>
      <w:r w:rsidR="6C57A2C4" w:rsidRPr="001B26D1">
        <w:rPr>
          <w:rFonts w:ascii="Sherman Sans Book" w:eastAsia="Calibri" w:hAnsi="Sherman Sans Book" w:cs="Calibri"/>
        </w:rPr>
        <w:t xml:space="preserve">, </w:t>
      </w:r>
      <w:r w:rsidR="6C57A2C4" w:rsidRPr="001B26D1">
        <w:rPr>
          <w:rFonts w:ascii="Sherman Sans Book" w:eastAsia="Calibri" w:hAnsi="Sherman Sans Book" w:cs="Calibri"/>
          <w:b/>
          <w:bCs/>
        </w:rPr>
        <w:t xml:space="preserve">OR </w:t>
      </w:r>
      <w:r w:rsidR="6C57A2C4" w:rsidRPr="001B26D1">
        <w:rPr>
          <w:rFonts w:ascii="Sherman Sans Book" w:eastAsia="Calibri" w:hAnsi="Sherman Sans Book" w:cs="Calibri"/>
        </w:rPr>
        <w:t>7</w:t>
      </w:r>
      <w:r w:rsidR="6C57A2C4" w:rsidRPr="001B26D1">
        <w:rPr>
          <w:rFonts w:ascii="Sherman Sans Book" w:eastAsia="Calibri" w:hAnsi="Sherman Sans Book" w:cs="Calibri"/>
          <w:vertAlign w:val="superscript"/>
        </w:rPr>
        <w:t>th</w:t>
      </w:r>
      <w:r w:rsidR="6C57A2C4" w:rsidRPr="001B26D1">
        <w:rPr>
          <w:rFonts w:ascii="Sherman Sans Book" w:eastAsia="Calibri" w:hAnsi="Sherman Sans Book" w:cs="Calibri"/>
        </w:rPr>
        <w:t xml:space="preserve"> </w:t>
      </w:r>
      <w:r w:rsidRPr="001B26D1">
        <w:rPr>
          <w:rFonts w:ascii="Sherman Sans Book" w:eastAsia="Calibri" w:hAnsi="Sherman Sans Book" w:cs="Calibri"/>
        </w:rPr>
        <w:t>Edition</w:t>
      </w:r>
    </w:p>
    <w:p w14:paraId="1BA0041A" w14:textId="4519947A" w:rsidR="4F3DD96D" w:rsidRPr="001B26D1" w:rsidRDefault="4F3DD96D" w:rsidP="001B26D1">
      <w:pPr>
        <w:spacing w:after="0" w:line="240" w:lineRule="auto"/>
        <w:rPr>
          <w:rFonts w:ascii="Sherman Sans Book" w:eastAsia="Calibri" w:hAnsi="Sherman Sans Book" w:cs="Calibri"/>
        </w:rPr>
      </w:pPr>
      <w:r w:rsidRPr="001B26D1">
        <w:rPr>
          <w:rFonts w:ascii="Sherman Sans Book" w:eastAsia="Calibri" w:hAnsi="Sherman Sans Book" w:cs="Calibri"/>
        </w:rPr>
        <w:t xml:space="preserve">ISBN: </w:t>
      </w:r>
      <w:r w:rsidR="1736B91D" w:rsidRPr="001B26D1">
        <w:rPr>
          <w:rFonts w:ascii="Sherman Sans Book" w:eastAsia="Calibri" w:hAnsi="Sherman Sans Book" w:cs="Calibri"/>
        </w:rPr>
        <w:t>1138954373</w:t>
      </w:r>
    </w:p>
    <w:p w14:paraId="70493D4A" w14:textId="6206F18F" w:rsidR="1736B91D" w:rsidRPr="001B26D1" w:rsidRDefault="1736B91D" w:rsidP="001B26D1">
      <w:pPr>
        <w:spacing w:after="0" w:line="240" w:lineRule="auto"/>
        <w:rPr>
          <w:rFonts w:ascii="Sherman Sans Book" w:eastAsia="Calibri" w:hAnsi="Sherman Sans Book" w:cs="Calibri"/>
        </w:rPr>
      </w:pPr>
      <w:r w:rsidRPr="001B26D1">
        <w:rPr>
          <w:rFonts w:ascii="Sherman Sans Book" w:eastAsia="Calibri" w:hAnsi="Sherman Sans Book" w:cs="Calibri"/>
        </w:rPr>
        <w:lastRenderedPageBreak/>
        <w:t>Available from Amazon or Sweetwater</w:t>
      </w:r>
      <w:r w:rsidRPr="001B26D1">
        <w:rPr>
          <w:rFonts w:ascii="Sherman Sans Book" w:hAnsi="Sherman Sans Book"/>
        </w:rPr>
        <w:br/>
      </w:r>
    </w:p>
    <w:p w14:paraId="1336D9F8" w14:textId="3A54ABD4" w:rsidR="00E1080B" w:rsidRPr="00E1080B" w:rsidRDefault="1736B91D" w:rsidP="00E1080B">
      <w:pPr>
        <w:pStyle w:val="Heading2"/>
        <w:spacing w:line="240" w:lineRule="auto"/>
        <w:rPr>
          <w:rFonts w:ascii="Sherman Sans Book" w:eastAsia="Calibri" w:hAnsi="Sherman Sans Book" w:cs="Calibri"/>
          <w:color w:val="auto"/>
          <w:sz w:val="22"/>
          <w:szCs w:val="22"/>
        </w:rPr>
      </w:pPr>
      <w:r w:rsidRPr="001B26D1">
        <w:rPr>
          <w:rFonts w:ascii="Sherman Sans Book" w:eastAsia="Calibri" w:hAnsi="Sherman Sans Book" w:cs="Calibri"/>
          <w:color w:val="auto"/>
          <w:sz w:val="22"/>
          <w:szCs w:val="22"/>
        </w:rPr>
        <w:t>Faculty Bio</w:t>
      </w:r>
    </w:p>
    <w:p w14:paraId="1026D696" w14:textId="097F3E9A" w:rsidR="1736B91D" w:rsidRPr="001B26D1" w:rsidRDefault="1736B91D" w:rsidP="001B26D1">
      <w:pPr>
        <w:spacing w:after="0" w:line="240" w:lineRule="auto"/>
        <w:rPr>
          <w:rFonts w:ascii="Sherman Sans Book" w:eastAsia="Calibri" w:hAnsi="Sherman Sans Book" w:cs="Calibri"/>
        </w:rPr>
      </w:pPr>
      <w:r w:rsidRPr="001B26D1">
        <w:rPr>
          <w:rFonts w:ascii="Sherman Sans Book" w:eastAsia="Calibri" w:hAnsi="Sherman Sans Book" w:cs="Calibri"/>
        </w:rPr>
        <w:t xml:space="preserve">Michael Ahearn is a prolific </w:t>
      </w:r>
      <w:r w:rsidR="3CDCD2E3" w:rsidRPr="001B26D1">
        <w:rPr>
          <w:rFonts w:ascii="Sherman Sans Book" w:eastAsia="Calibri" w:hAnsi="Sherman Sans Book" w:cs="Calibri"/>
        </w:rPr>
        <w:t>S</w:t>
      </w:r>
      <w:r w:rsidRPr="001B26D1">
        <w:rPr>
          <w:rFonts w:ascii="Sherman Sans Book" w:eastAsia="Calibri" w:hAnsi="Sherman Sans Book" w:cs="Calibri"/>
        </w:rPr>
        <w:t xml:space="preserve">ound </w:t>
      </w:r>
      <w:r w:rsidR="5EAD462A" w:rsidRPr="001B26D1">
        <w:rPr>
          <w:rFonts w:ascii="Sherman Sans Book" w:eastAsia="Calibri" w:hAnsi="Sherman Sans Book" w:cs="Calibri"/>
        </w:rPr>
        <w:t>E</w:t>
      </w:r>
      <w:r w:rsidRPr="001B26D1">
        <w:rPr>
          <w:rFonts w:ascii="Sherman Sans Book" w:eastAsia="Calibri" w:hAnsi="Sherman Sans Book" w:cs="Calibri"/>
        </w:rPr>
        <w:t xml:space="preserve">ngineer, specializing in live sound, sound design, audio production, recording, mixing, and mastering. Michael was previously a teaching assistant for this course for four summers in a row, </w:t>
      </w:r>
      <w:r w:rsidR="2DCD41B6" w:rsidRPr="001B26D1">
        <w:rPr>
          <w:rFonts w:ascii="Sherman Sans Book" w:eastAsia="Calibri" w:hAnsi="Sherman Sans Book" w:cs="Calibri"/>
        </w:rPr>
        <w:t xml:space="preserve">before </w:t>
      </w:r>
      <w:r w:rsidRPr="001B26D1">
        <w:rPr>
          <w:rFonts w:ascii="Sherman Sans Book" w:eastAsia="Calibri" w:hAnsi="Sherman Sans Book" w:cs="Calibri"/>
        </w:rPr>
        <w:t>t</w:t>
      </w:r>
      <w:r w:rsidR="7C885AEE" w:rsidRPr="001B26D1">
        <w:rPr>
          <w:rFonts w:ascii="Sherman Sans Book" w:eastAsia="Calibri" w:hAnsi="Sherman Sans Book" w:cs="Calibri"/>
        </w:rPr>
        <w:t xml:space="preserve">aking </w:t>
      </w:r>
      <w:r w:rsidRPr="001B26D1">
        <w:rPr>
          <w:rFonts w:ascii="Sherman Sans Book" w:eastAsia="Calibri" w:hAnsi="Sherman Sans Book" w:cs="Calibri"/>
        </w:rPr>
        <w:t xml:space="preserve">lead as the </w:t>
      </w:r>
      <w:r w:rsidR="42A4A6BD" w:rsidRPr="001B26D1">
        <w:rPr>
          <w:rFonts w:ascii="Sherman Sans Book" w:eastAsia="Calibri" w:hAnsi="Sherman Sans Book" w:cs="Calibri"/>
        </w:rPr>
        <w:t>I</w:t>
      </w:r>
      <w:r w:rsidRPr="001B26D1">
        <w:rPr>
          <w:rFonts w:ascii="Sherman Sans Book" w:eastAsia="Calibri" w:hAnsi="Sherman Sans Book" w:cs="Calibri"/>
        </w:rPr>
        <w:t xml:space="preserve">nstructor </w:t>
      </w:r>
      <w:r w:rsidR="624756C4" w:rsidRPr="001B26D1">
        <w:rPr>
          <w:rFonts w:ascii="Sherman Sans Book" w:eastAsia="Calibri" w:hAnsi="Sherman Sans Book" w:cs="Calibri"/>
        </w:rPr>
        <w:t>in the Summer of 2018</w:t>
      </w:r>
      <w:r w:rsidRPr="001B26D1">
        <w:rPr>
          <w:rFonts w:ascii="Sherman Sans Book" w:eastAsia="Calibri" w:hAnsi="Sherman Sans Book" w:cs="Calibri"/>
        </w:rPr>
        <w:t xml:space="preserve">. He has also taught multiple semesters of the Intro and Advanced courses of ‘Audio Production and Recording’ at Syracuse University, through the Computer Art and Animation program in VPA’s Department of Transmedia. He was the live </w:t>
      </w:r>
      <w:r w:rsidR="10DB3115" w:rsidRPr="001B26D1">
        <w:rPr>
          <w:rFonts w:ascii="Sherman Sans Book" w:eastAsia="Calibri" w:hAnsi="Sherman Sans Book" w:cs="Calibri"/>
        </w:rPr>
        <w:t>S</w:t>
      </w:r>
      <w:r w:rsidRPr="001B26D1">
        <w:rPr>
          <w:rFonts w:ascii="Sherman Sans Book" w:eastAsia="Calibri" w:hAnsi="Sherman Sans Book" w:cs="Calibri"/>
        </w:rPr>
        <w:t xml:space="preserve">ound </w:t>
      </w:r>
      <w:r w:rsidR="34E0FC5E" w:rsidRPr="001B26D1">
        <w:rPr>
          <w:rFonts w:ascii="Sherman Sans Book" w:eastAsia="Calibri" w:hAnsi="Sherman Sans Book" w:cs="Calibri"/>
        </w:rPr>
        <w:t>E</w:t>
      </w:r>
      <w:r w:rsidRPr="001B26D1">
        <w:rPr>
          <w:rFonts w:ascii="Sherman Sans Book" w:eastAsia="Calibri" w:hAnsi="Sherman Sans Book" w:cs="Calibri"/>
        </w:rPr>
        <w:t>ngineer of the Turquoise Tiger night club at Turning Stone Resort Casino for over three years.</w:t>
      </w:r>
      <w:r w:rsidR="44034F2C" w:rsidRPr="001B26D1">
        <w:rPr>
          <w:rFonts w:ascii="Sherman Sans Book" w:eastAsia="Calibri" w:hAnsi="Sherman Sans Book" w:cs="Calibri"/>
        </w:rPr>
        <w:t xml:space="preserve"> He is currently putting his skills to use as the Sound Engin</w:t>
      </w:r>
      <w:r w:rsidR="6B95B721" w:rsidRPr="001B26D1">
        <w:rPr>
          <w:rFonts w:ascii="Sherman Sans Book" w:eastAsia="Calibri" w:hAnsi="Sherman Sans Book" w:cs="Calibri"/>
        </w:rPr>
        <w:t>eer and Lighting Technician of the Events Department at Mohawk Valley Community College in Utica, NY.</w:t>
      </w:r>
      <w:r w:rsidRPr="001B26D1">
        <w:rPr>
          <w:rFonts w:ascii="Sherman Sans Book" w:eastAsia="Calibri" w:hAnsi="Sherman Sans Book" w:cs="Calibri"/>
        </w:rPr>
        <w:t xml:space="preserve"> He enjoys writing his own music, such as electronic music, soundscapes, and indie pop rock. Along with coding his own instruments and effects in Max, a node-based audio/visual programming language, he has also been known for turning his Xbox 360 controller into a MIDI effects controller for live performances</w:t>
      </w:r>
      <w:r w:rsidR="77BA867B" w:rsidRPr="001B26D1">
        <w:rPr>
          <w:rFonts w:ascii="Sherman Sans Book" w:eastAsia="Calibri" w:hAnsi="Sherman Sans Book" w:cs="Calibri"/>
        </w:rPr>
        <w:t>, and plans on doing the same with Switch Joy-Cons</w:t>
      </w:r>
      <w:r w:rsidRPr="001B26D1">
        <w:rPr>
          <w:rFonts w:ascii="Sherman Sans Book" w:eastAsia="Calibri" w:hAnsi="Sherman Sans Book" w:cs="Calibri"/>
        </w:rPr>
        <w:t>.</w:t>
      </w:r>
    </w:p>
    <w:p w14:paraId="3C85BC1E" w14:textId="77777777" w:rsidR="00E1080B" w:rsidRDefault="00E1080B" w:rsidP="001B26D1">
      <w:pPr>
        <w:spacing w:after="0" w:line="240" w:lineRule="auto"/>
        <w:rPr>
          <w:rFonts w:ascii="Sherman Sans Book" w:eastAsia="Calibri" w:hAnsi="Sherman Sans Book" w:cs="Calibri"/>
          <w:b/>
          <w:bCs/>
        </w:rPr>
      </w:pPr>
    </w:p>
    <w:p w14:paraId="545B4054" w14:textId="0F94D559" w:rsidR="47E6CDC2" w:rsidRPr="001B26D1" w:rsidRDefault="47E6CDC2" w:rsidP="001B26D1">
      <w:pPr>
        <w:spacing w:after="0" w:line="240" w:lineRule="auto"/>
        <w:rPr>
          <w:rFonts w:ascii="Sherman Sans Book" w:hAnsi="Sherman Sans Book"/>
        </w:rPr>
      </w:pPr>
    </w:p>
    <w:sectPr w:rsidR="47E6CDC2" w:rsidRPr="001B2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erman Sans Book">
    <w:altName w:val="Cambria Math"/>
    <w:panose1 w:val="00000000000000000000"/>
    <w:charset w:val="00"/>
    <w:family w:val="modern"/>
    <w:notTrueType/>
    <w:pitch w:val="variable"/>
    <w:sig w:usb0="A000003F" w:usb1="4200005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CF7"/>
    <w:multiLevelType w:val="hybridMultilevel"/>
    <w:tmpl w:val="82D23B74"/>
    <w:lvl w:ilvl="0" w:tplc="1D76C0E0">
      <w:start w:val="1"/>
      <w:numFmt w:val="bullet"/>
      <w:lvlText w:val=""/>
      <w:lvlJc w:val="left"/>
      <w:pPr>
        <w:ind w:left="720" w:hanging="360"/>
      </w:pPr>
      <w:rPr>
        <w:rFonts w:ascii="Symbol" w:hAnsi="Symbol" w:hint="default"/>
      </w:rPr>
    </w:lvl>
    <w:lvl w:ilvl="1" w:tplc="F244BFE6">
      <w:start w:val="1"/>
      <w:numFmt w:val="bullet"/>
      <w:lvlText w:val="o"/>
      <w:lvlJc w:val="left"/>
      <w:pPr>
        <w:ind w:left="1440" w:hanging="360"/>
      </w:pPr>
      <w:rPr>
        <w:rFonts w:ascii="Courier New" w:hAnsi="Courier New" w:hint="default"/>
      </w:rPr>
    </w:lvl>
    <w:lvl w:ilvl="2" w:tplc="8C10E5E4">
      <w:start w:val="1"/>
      <w:numFmt w:val="bullet"/>
      <w:lvlText w:val=""/>
      <w:lvlJc w:val="left"/>
      <w:pPr>
        <w:ind w:left="2160" w:hanging="360"/>
      </w:pPr>
      <w:rPr>
        <w:rFonts w:ascii="Wingdings" w:hAnsi="Wingdings" w:hint="default"/>
      </w:rPr>
    </w:lvl>
    <w:lvl w:ilvl="3" w:tplc="E3C470DC">
      <w:start w:val="1"/>
      <w:numFmt w:val="bullet"/>
      <w:lvlText w:val=""/>
      <w:lvlJc w:val="left"/>
      <w:pPr>
        <w:ind w:left="2880" w:hanging="360"/>
      </w:pPr>
      <w:rPr>
        <w:rFonts w:ascii="Symbol" w:hAnsi="Symbol" w:hint="default"/>
      </w:rPr>
    </w:lvl>
    <w:lvl w:ilvl="4" w:tplc="2E968E1C">
      <w:start w:val="1"/>
      <w:numFmt w:val="bullet"/>
      <w:lvlText w:val="o"/>
      <w:lvlJc w:val="left"/>
      <w:pPr>
        <w:ind w:left="3600" w:hanging="360"/>
      </w:pPr>
      <w:rPr>
        <w:rFonts w:ascii="Courier New" w:hAnsi="Courier New" w:hint="default"/>
      </w:rPr>
    </w:lvl>
    <w:lvl w:ilvl="5" w:tplc="38986F86">
      <w:start w:val="1"/>
      <w:numFmt w:val="bullet"/>
      <w:lvlText w:val=""/>
      <w:lvlJc w:val="left"/>
      <w:pPr>
        <w:ind w:left="4320" w:hanging="360"/>
      </w:pPr>
      <w:rPr>
        <w:rFonts w:ascii="Wingdings" w:hAnsi="Wingdings" w:hint="default"/>
      </w:rPr>
    </w:lvl>
    <w:lvl w:ilvl="6" w:tplc="D4E278DC">
      <w:start w:val="1"/>
      <w:numFmt w:val="bullet"/>
      <w:lvlText w:val=""/>
      <w:lvlJc w:val="left"/>
      <w:pPr>
        <w:ind w:left="5040" w:hanging="360"/>
      </w:pPr>
      <w:rPr>
        <w:rFonts w:ascii="Symbol" w:hAnsi="Symbol" w:hint="default"/>
      </w:rPr>
    </w:lvl>
    <w:lvl w:ilvl="7" w:tplc="123E31B0">
      <w:start w:val="1"/>
      <w:numFmt w:val="bullet"/>
      <w:lvlText w:val="o"/>
      <w:lvlJc w:val="left"/>
      <w:pPr>
        <w:ind w:left="5760" w:hanging="360"/>
      </w:pPr>
      <w:rPr>
        <w:rFonts w:ascii="Courier New" w:hAnsi="Courier New" w:hint="default"/>
      </w:rPr>
    </w:lvl>
    <w:lvl w:ilvl="8" w:tplc="96BAD4C2">
      <w:start w:val="1"/>
      <w:numFmt w:val="bullet"/>
      <w:lvlText w:val=""/>
      <w:lvlJc w:val="left"/>
      <w:pPr>
        <w:ind w:left="6480" w:hanging="360"/>
      </w:pPr>
      <w:rPr>
        <w:rFonts w:ascii="Wingdings" w:hAnsi="Wingdings" w:hint="default"/>
      </w:rPr>
    </w:lvl>
  </w:abstractNum>
  <w:abstractNum w:abstractNumId="1" w15:restartNumberingAfterBreak="0">
    <w:nsid w:val="34B70FB7"/>
    <w:multiLevelType w:val="hybridMultilevel"/>
    <w:tmpl w:val="41C8217A"/>
    <w:lvl w:ilvl="0" w:tplc="AE183C9E">
      <w:start w:val="1"/>
      <w:numFmt w:val="bullet"/>
      <w:lvlText w:val=""/>
      <w:lvlJc w:val="left"/>
      <w:pPr>
        <w:ind w:left="720" w:hanging="360"/>
      </w:pPr>
      <w:rPr>
        <w:rFonts w:ascii="Symbol" w:hAnsi="Symbol" w:hint="default"/>
      </w:rPr>
    </w:lvl>
    <w:lvl w:ilvl="1" w:tplc="D9D8C7AC">
      <w:start w:val="1"/>
      <w:numFmt w:val="bullet"/>
      <w:lvlText w:val="o"/>
      <w:lvlJc w:val="left"/>
      <w:pPr>
        <w:ind w:left="1440" w:hanging="360"/>
      </w:pPr>
      <w:rPr>
        <w:rFonts w:ascii="Courier New" w:hAnsi="Courier New" w:hint="default"/>
      </w:rPr>
    </w:lvl>
    <w:lvl w:ilvl="2" w:tplc="AF40B04E">
      <w:start w:val="1"/>
      <w:numFmt w:val="bullet"/>
      <w:lvlText w:val=""/>
      <w:lvlJc w:val="left"/>
      <w:pPr>
        <w:ind w:left="2160" w:hanging="360"/>
      </w:pPr>
      <w:rPr>
        <w:rFonts w:ascii="Wingdings" w:hAnsi="Wingdings" w:hint="default"/>
      </w:rPr>
    </w:lvl>
    <w:lvl w:ilvl="3" w:tplc="29786602">
      <w:start w:val="1"/>
      <w:numFmt w:val="bullet"/>
      <w:lvlText w:val=""/>
      <w:lvlJc w:val="left"/>
      <w:pPr>
        <w:ind w:left="2880" w:hanging="360"/>
      </w:pPr>
      <w:rPr>
        <w:rFonts w:ascii="Symbol" w:hAnsi="Symbol" w:hint="default"/>
      </w:rPr>
    </w:lvl>
    <w:lvl w:ilvl="4" w:tplc="ECEA5868">
      <w:start w:val="1"/>
      <w:numFmt w:val="bullet"/>
      <w:lvlText w:val="o"/>
      <w:lvlJc w:val="left"/>
      <w:pPr>
        <w:ind w:left="3600" w:hanging="360"/>
      </w:pPr>
      <w:rPr>
        <w:rFonts w:ascii="Courier New" w:hAnsi="Courier New" w:hint="default"/>
      </w:rPr>
    </w:lvl>
    <w:lvl w:ilvl="5" w:tplc="E196C612">
      <w:start w:val="1"/>
      <w:numFmt w:val="bullet"/>
      <w:lvlText w:val=""/>
      <w:lvlJc w:val="left"/>
      <w:pPr>
        <w:ind w:left="4320" w:hanging="360"/>
      </w:pPr>
      <w:rPr>
        <w:rFonts w:ascii="Wingdings" w:hAnsi="Wingdings" w:hint="default"/>
      </w:rPr>
    </w:lvl>
    <w:lvl w:ilvl="6" w:tplc="1ACA0526">
      <w:start w:val="1"/>
      <w:numFmt w:val="bullet"/>
      <w:lvlText w:val=""/>
      <w:lvlJc w:val="left"/>
      <w:pPr>
        <w:ind w:left="5040" w:hanging="360"/>
      </w:pPr>
      <w:rPr>
        <w:rFonts w:ascii="Symbol" w:hAnsi="Symbol" w:hint="default"/>
      </w:rPr>
    </w:lvl>
    <w:lvl w:ilvl="7" w:tplc="CA0A5612">
      <w:start w:val="1"/>
      <w:numFmt w:val="bullet"/>
      <w:lvlText w:val="o"/>
      <w:lvlJc w:val="left"/>
      <w:pPr>
        <w:ind w:left="5760" w:hanging="360"/>
      </w:pPr>
      <w:rPr>
        <w:rFonts w:ascii="Courier New" w:hAnsi="Courier New" w:hint="default"/>
      </w:rPr>
    </w:lvl>
    <w:lvl w:ilvl="8" w:tplc="6810A824">
      <w:start w:val="1"/>
      <w:numFmt w:val="bullet"/>
      <w:lvlText w:val=""/>
      <w:lvlJc w:val="left"/>
      <w:pPr>
        <w:ind w:left="6480" w:hanging="360"/>
      </w:pPr>
      <w:rPr>
        <w:rFonts w:ascii="Wingdings" w:hAnsi="Wingdings" w:hint="default"/>
      </w:rPr>
    </w:lvl>
  </w:abstractNum>
  <w:abstractNum w:abstractNumId="2" w15:restartNumberingAfterBreak="0">
    <w:nsid w:val="6D232C8B"/>
    <w:multiLevelType w:val="hybridMultilevel"/>
    <w:tmpl w:val="30CEA37E"/>
    <w:lvl w:ilvl="0" w:tplc="8DE04994">
      <w:start w:val="1"/>
      <w:numFmt w:val="bullet"/>
      <w:lvlText w:val=""/>
      <w:lvlJc w:val="left"/>
      <w:pPr>
        <w:ind w:left="720" w:hanging="360"/>
      </w:pPr>
      <w:rPr>
        <w:rFonts w:ascii="Symbol" w:hAnsi="Symbol" w:hint="default"/>
      </w:rPr>
    </w:lvl>
    <w:lvl w:ilvl="1" w:tplc="25A23956">
      <w:start w:val="1"/>
      <w:numFmt w:val="bullet"/>
      <w:lvlText w:val="o"/>
      <w:lvlJc w:val="left"/>
      <w:pPr>
        <w:ind w:left="1440" w:hanging="360"/>
      </w:pPr>
      <w:rPr>
        <w:rFonts w:ascii="Courier New" w:hAnsi="Courier New" w:hint="default"/>
      </w:rPr>
    </w:lvl>
    <w:lvl w:ilvl="2" w:tplc="24B0B6D2">
      <w:start w:val="1"/>
      <w:numFmt w:val="bullet"/>
      <w:lvlText w:val=""/>
      <w:lvlJc w:val="left"/>
      <w:pPr>
        <w:ind w:left="2160" w:hanging="360"/>
      </w:pPr>
      <w:rPr>
        <w:rFonts w:ascii="Wingdings" w:hAnsi="Wingdings" w:hint="default"/>
      </w:rPr>
    </w:lvl>
    <w:lvl w:ilvl="3" w:tplc="35E04C7C">
      <w:start w:val="1"/>
      <w:numFmt w:val="bullet"/>
      <w:lvlText w:val=""/>
      <w:lvlJc w:val="left"/>
      <w:pPr>
        <w:ind w:left="2880" w:hanging="360"/>
      </w:pPr>
      <w:rPr>
        <w:rFonts w:ascii="Symbol" w:hAnsi="Symbol" w:hint="default"/>
      </w:rPr>
    </w:lvl>
    <w:lvl w:ilvl="4" w:tplc="C2C206B0">
      <w:start w:val="1"/>
      <w:numFmt w:val="bullet"/>
      <w:lvlText w:val="o"/>
      <w:lvlJc w:val="left"/>
      <w:pPr>
        <w:ind w:left="3600" w:hanging="360"/>
      </w:pPr>
      <w:rPr>
        <w:rFonts w:ascii="Courier New" w:hAnsi="Courier New" w:hint="default"/>
      </w:rPr>
    </w:lvl>
    <w:lvl w:ilvl="5" w:tplc="DBC84236">
      <w:start w:val="1"/>
      <w:numFmt w:val="bullet"/>
      <w:lvlText w:val=""/>
      <w:lvlJc w:val="left"/>
      <w:pPr>
        <w:ind w:left="4320" w:hanging="360"/>
      </w:pPr>
      <w:rPr>
        <w:rFonts w:ascii="Wingdings" w:hAnsi="Wingdings" w:hint="default"/>
      </w:rPr>
    </w:lvl>
    <w:lvl w:ilvl="6" w:tplc="614C2E0C">
      <w:start w:val="1"/>
      <w:numFmt w:val="bullet"/>
      <w:lvlText w:val=""/>
      <w:lvlJc w:val="left"/>
      <w:pPr>
        <w:ind w:left="5040" w:hanging="360"/>
      </w:pPr>
      <w:rPr>
        <w:rFonts w:ascii="Symbol" w:hAnsi="Symbol" w:hint="default"/>
      </w:rPr>
    </w:lvl>
    <w:lvl w:ilvl="7" w:tplc="CAD4CA46">
      <w:start w:val="1"/>
      <w:numFmt w:val="bullet"/>
      <w:lvlText w:val="o"/>
      <w:lvlJc w:val="left"/>
      <w:pPr>
        <w:ind w:left="5760" w:hanging="360"/>
      </w:pPr>
      <w:rPr>
        <w:rFonts w:ascii="Courier New" w:hAnsi="Courier New" w:hint="default"/>
      </w:rPr>
    </w:lvl>
    <w:lvl w:ilvl="8" w:tplc="8FAE9344">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53E4E0"/>
    <w:rsid w:val="000A03E6"/>
    <w:rsid w:val="001B26D1"/>
    <w:rsid w:val="008B0FBB"/>
    <w:rsid w:val="00A62E42"/>
    <w:rsid w:val="00D84A06"/>
    <w:rsid w:val="00E1080B"/>
    <w:rsid w:val="00EC43E0"/>
    <w:rsid w:val="02FAE78E"/>
    <w:rsid w:val="0429229D"/>
    <w:rsid w:val="043E2136"/>
    <w:rsid w:val="04EAF797"/>
    <w:rsid w:val="0595EC9B"/>
    <w:rsid w:val="08A07303"/>
    <w:rsid w:val="0A5F0E30"/>
    <w:rsid w:val="0BD66994"/>
    <w:rsid w:val="0C34C449"/>
    <w:rsid w:val="10DB3115"/>
    <w:rsid w:val="132589AB"/>
    <w:rsid w:val="14AA4262"/>
    <w:rsid w:val="1736B91D"/>
    <w:rsid w:val="191B5DBE"/>
    <w:rsid w:val="1B09E321"/>
    <w:rsid w:val="1B769502"/>
    <w:rsid w:val="1C89E626"/>
    <w:rsid w:val="1FEC07D2"/>
    <w:rsid w:val="2098B014"/>
    <w:rsid w:val="22A32AD0"/>
    <w:rsid w:val="22C211AE"/>
    <w:rsid w:val="25704BC4"/>
    <w:rsid w:val="271089D8"/>
    <w:rsid w:val="27945F72"/>
    <w:rsid w:val="2B9EAE3F"/>
    <w:rsid w:val="2BCFC65F"/>
    <w:rsid w:val="2BE4802E"/>
    <w:rsid w:val="2DCD41B6"/>
    <w:rsid w:val="2F2403EF"/>
    <w:rsid w:val="2F515185"/>
    <w:rsid w:val="300379A7"/>
    <w:rsid w:val="30555F49"/>
    <w:rsid w:val="3059F972"/>
    <w:rsid w:val="315EB288"/>
    <w:rsid w:val="317457BE"/>
    <w:rsid w:val="3413EDF9"/>
    <w:rsid w:val="34E0FC5E"/>
    <w:rsid w:val="37850D9E"/>
    <w:rsid w:val="39B1D09F"/>
    <w:rsid w:val="39D5B9A7"/>
    <w:rsid w:val="3A4127BF"/>
    <w:rsid w:val="3B277817"/>
    <w:rsid w:val="3B55F572"/>
    <w:rsid w:val="3C3B875B"/>
    <w:rsid w:val="3CDCD2E3"/>
    <w:rsid w:val="3EABD185"/>
    <w:rsid w:val="4149E3BA"/>
    <w:rsid w:val="417496FA"/>
    <w:rsid w:val="41CA8C3E"/>
    <w:rsid w:val="41D9A0C2"/>
    <w:rsid w:val="42A4A6BD"/>
    <w:rsid w:val="44034F2C"/>
    <w:rsid w:val="447955BB"/>
    <w:rsid w:val="46DB1313"/>
    <w:rsid w:val="47E6CDC2"/>
    <w:rsid w:val="4E6A623D"/>
    <w:rsid w:val="4F3DD96D"/>
    <w:rsid w:val="54537ECD"/>
    <w:rsid w:val="55021532"/>
    <w:rsid w:val="55724D14"/>
    <w:rsid w:val="56283999"/>
    <w:rsid w:val="5645E565"/>
    <w:rsid w:val="5736D6BB"/>
    <w:rsid w:val="59505E70"/>
    <w:rsid w:val="5A05BECF"/>
    <w:rsid w:val="5D66CB76"/>
    <w:rsid w:val="5D70A14D"/>
    <w:rsid w:val="5D897B67"/>
    <w:rsid w:val="5EAD462A"/>
    <w:rsid w:val="5EE839F7"/>
    <w:rsid w:val="5F1DDBF5"/>
    <w:rsid w:val="5F8394DC"/>
    <w:rsid w:val="6135FF77"/>
    <w:rsid w:val="617FEBAE"/>
    <w:rsid w:val="61F6CF2F"/>
    <w:rsid w:val="6212EA72"/>
    <w:rsid w:val="624756C4"/>
    <w:rsid w:val="63DA69C8"/>
    <w:rsid w:val="650990A9"/>
    <w:rsid w:val="66CAFEEF"/>
    <w:rsid w:val="673F0A35"/>
    <w:rsid w:val="678573D0"/>
    <w:rsid w:val="6AA7AF98"/>
    <w:rsid w:val="6B29E51E"/>
    <w:rsid w:val="6B95B721"/>
    <w:rsid w:val="6C1D4DF8"/>
    <w:rsid w:val="6C57A2C4"/>
    <w:rsid w:val="71F23DC3"/>
    <w:rsid w:val="7653E4E0"/>
    <w:rsid w:val="7663BF77"/>
    <w:rsid w:val="76A3643B"/>
    <w:rsid w:val="771B50CC"/>
    <w:rsid w:val="77BA867B"/>
    <w:rsid w:val="78EF7AE5"/>
    <w:rsid w:val="796B69F0"/>
    <w:rsid w:val="797CD001"/>
    <w:rsid w:val="7C21643E"/>
    <w:rsid w:val="7C885AEE"/>
    <w:rsid w:val="7CCB4378"/>
    <w:rsid w:val="7F67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E4E0"/>
  <w15:chartTrackingRefBased/>
  <w15:docId w15:val="{687F1CBC-F2FD-4904-B75E-8457B46E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B2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ahearn@sy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Ahearn</dc:creator>
  <cp:keywords/>
  <dc:description/>
  <cp:lastModifiedBy>Christopher L Cofer</cp:lastModifiedBy>
  <cp:revision>8</cp:revision>
  <dcterms:created xsi:type="dcterms:W3CDTF">2020-11-25T15:38:00Z</dcterms:created>
  <dcterms:modified xsi:type="dcterms:W3CDTF">2020-11-25T17:25:00Z</dcterms:modified>
</cp:coreProperties>
</file>